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5E4B7" w14:textId="1F90D641" w:rsidR="00380A3E" w:rsidRDefault="006A3A92" w:rsidP="00E51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81369B" wp14:editId="12782D85">
            <wp:extent cx="2390775" cy="530688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 F O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424" cy="55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3F4B4" w14:textId="77777777" w:rsidR="00E51A09" w:rsidRPr="009675B4" w:rsidRDefault="00E51A09" w:rsidP="009675B4">
      <w:pPr>
        <w:spacing w:line="312" w:lineRule="auto"/>
        <w:rPr>
          <w:rFonts w:asciiTheme="minorHAnsi" w:hAnsiTheme="minorHAnsi" w:cstheme="minorHAnsi"/>
        </w:rPr>
      </w:pPr>
    </w:p>
    <w:p w14:paraId="4EE9DF04" w14:textId="77777777" w:rsidR="00595795" w:rsidRDefault="00595795" w:rsidP="009675B4">
      <w:pPr>
        <w:spacing w:line="312" w:lineRule="auto"/>
        <w:rPr>
          <w:rFonts w:asciiTheme="minorHAnsi" w:hAnsiTheme="minorHAnsi" w:cstheme="minorHAnsi"/>
          <w:bCs/>
        </w:rPr>
      </w:pPr>
    </w:p>
    <w:p w14:paraId="1CEE9A0F" w14:textId="22874C5B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 xml:space="preserve">Wir suchen für das Evangelische Zentrum </w:t>
      </w:r>
      <w:r w:rsidR="00844DF9">
        <w:rPr>
          <w:rFonts w:asciiTheme="minorHAnsi" w:hAnsiTheme="minorHAnsi" w:cstheme="minorHAnsi"/>
          <w:bCs/>
        </w:rPr>
        <w:t xml:space="preserve">für Beratung und Therapie </w:t>
      </w:r>
      <w:r w:rsidR="00E5432D">
        <w:rPr>
          <w:rFonts w:asciiTheme="minorHAnsi" w:hAnsiTheme="minorHAnsi" w:cstheme="minorHAnsi"/>
          <w:bCs/>
        </w:rPr>
        <w:t xml:space="preserve">Am Weißen Stein zum </w:t>
      </w:r>
      <w:r w:rsidRPr="00595795">
        <w:rPr>
          <w:rFonts w:asciiTheme="minorHAnsi" w:hAnsiTheme="minorHAnsi" w:cstheme="minorHAnsi"/>
          <w:bCs/>
        </w:rPr>
        <w:t>1</w:t>
      </w:r>
      <w:r w:rsidR="00E5432D">
        <w:rPr>
          <w:rFonts w:asciiTheme="minorHAnsi" w:hAnsiTheme="minorHAnsi" w:cstheme="minorHAnsi"/>
          <w:bCs/>
        </w:rPr>
        <w:t>5</w:t>
      </w:r>
      <w:r w:rsidRPr="00595795">
        <w:rPr>
          <w:rFonts w:asciiTheme="minorHAnsi" w:hAnsiTheme="minorHAnsi" w:cstheme="minorHAnsi"/>
          <w:bCs/>
        </w:rPr>
        <w:t>.0</w:t>
      </w:r>
      <w:r w:rsidR="00E5432D">
        <w:rPr>
          <w:rFonts w:asciiTheme="minorHAnsi" w:hAnsiTheme="minorHAnsi" w:cstheme="minorHAnsi"/>
          <w:bCs/>
        </w:rPr>
        <w:t>7</w:t>
      </w:r>
      <w:r w:rsidRPr="00595795">
        <w:rPr>
          <w:rFonts w:asciiTheme="minorHAnsi" w:hAnsiTheme="minorHAnsi" w:cstheme="minorHAnsi"/>
          <w:bCs/>
        </w:rPr>
        <w:t>.2023 oder später eine</w:t>
      </w:r>
      <w:r w:rsidR="00844DF9">
        <w:rPr>
          <w:rFonts w:asciiTheme="minorHAnsi" w:hAnsiTheme="minorHAnsi" w:cstheme="minorHAnsi"/>
          <w:bCs/>
        </w:rPr>
        <w:t>:</w:t>
      </w:r>
      <w:r w:rsidRPr="00595795">
        <w:rPr>
          <w:rFonts w:asciiTheme="minorHAnsi" w:hAnsiTheme="minorHAnsi" w:cstheme="minorHAnsi"/>
          <w:bCs/>
        </w:rPr>
        <w:t>n</w:t>
      </w:r>
    </w:p>
    <w:p w14:paraId="0898E50B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</w:p>
    <w:p w14:paraId="6C977993" w14:textId="40383A0E" w:rsidR="00595795" w:rsidRPr="00595795" w:rsidRDefault="00CB63C4" w:rsidP="00844DF9">
      <w:pPr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Psycholog:in/ Psychotherapeut:</w:t>
      </w:r>
      <w:r w:rsidR="00595795" w:rsidRPr="00595795">
        <w:rPr>
          <w:rFonts w:asciiTheme="minorHAnsi" w:hAnsiTheme="minorHAnsi" w:cstheme="minorHAnsi"/>
          <w:b/>
          <w:bCs/>
          <w:sz w:val="28"/>
          <w:szCs w:val="28"/>
        </w:rPr>
        <w:t>in (i.A.) (m/w/d</w:t>
      </w:r>
      <w:r w:rsidR="00625906">
        <w:rPr>
          <w:rFonts w:asciiTheme="minorHAnsi" w:hAnsiTheme="minorHAnsi" w:cstheme="minorHAnsi"/>
          <w:b/>
          <w:bCs/>
          <w:sz w:val="28"/>
          <w:szCs w:val="28"/>
        </w:rPr>
        <w:t xml:space="preserve"> – 75%</w:t>
      </w:r>
      <w:r w:rsidR="00595795" w:rsidRPr="00595795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0A1FE2CC" w14:textId="28802E79" w:rsidR="00595795" w:rsidRPr="00595795" w:rsidRDefault="00595795" w:rsidP="00844DF9">
      <w:pPr>
        <w:spacing w:line="288" w:lineRule="auto"/>
        <w:jc w:val="center"/>
        <w:rPr>
          <w:rFonts w:asciiTheme="minorHAnsi" w:hAnsiTheme="minorHAnsi" w:cstheme="minorHAnsi"/>
          <w:b/>
          <w:bCs/>
        </w:rPr>
      </w:pPr>
      <w:r w:rsidRPr="00595795">
        <w:rPr>
          <w:rFonts w:asciiTheme="minorHAnsi" w:hAnsiTheme="minorHAnsi" w:cstheme="minorHAnsi"/>
          <w:b/>
          <w:bCs/>
        </w:rPr>
        <w:t>zur</w:t>
      </w:r>
    </w:p>
    <w:p w14:paraId="044C54A6" w14:textId="5883AECC" w:rsidR="00595795" w:rsidRPr="0009430E" w:rsidRDefault="00595795" w:rsidP="00844DF9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9430E">
        <w:rPr>
          <w:rFonts w:asciiTheme="minorHAnsi" w:hAnsiTheme="minorHAnsi" w:cstheme="minorHAnsi"/>
          <w:b/>
          <w:bCs/>
          <w:sz w:val="24"/>
          <w:szCs w:val="24"/>
        </w:rPr>
        <w:t>Diagnostik, Krisenintervention und Psychotherapie von Geflüchteten</w:t>
      </w:r>
    </w:p>
    <w:p w14:paraId="7F58220B" w14:textId="6D3D1B53" w:rsidR="00595795" w:rsidRPr="0009430E" w:rsidRDefault="00595795" w:rsidP="00844DF9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9430E">
        <w:rPr>
          <w:rFonts w:asciiTheme="minorHAnsi" w:hAnsiTheme="minorHAnsi" w:cstheme="minorHAnsi"/>
          <w:b/>
          <w:bCs/>
          <w:sz w:val="24"/>
          <w:szCs w:val="24"/>
        </w:rPr>
        <w:t>zunächst befristet bis 31.08.2024 (Elternzeitvertretung)</w:t>
      </w:r>
    </w:p>
    <w:p w14:paraId="731EF39C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</w:p>
    <w:p w14:paraId="05748C01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>Der Fachdienst Beratung und Therapie für Geflüchtete begleitet Menschen mit Fluchthintergrund und ihre Familien psychosozial und therapeutisch. Insbesondere schutzbedürftige und traumatisierte Personen im Rhein-Main-Gebiet und erweiterten Einzugsbereiches Hessens und Rheinland-Pfalz finden hier Stabilisierung und Unterstützung. Das Team kooperiert mit vielfältigen Akteur:innen und Einrichtungen, wie z.B. Kliniken, Therapeut:innen, Flüchtlingsunterkünften, Einrichtungen für unbegleitete minderjährige Geflüchtete sowie mit Ämtern und vielfältigen Organisationen im Rahmen fluchtspezifischer Fragen.</w:t>
      </w:r>
    </w:p>
    <w:p w14:paraId="632BBE3B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</w:p>
    <w:p w14:paraId="202DBC4C" w14:textId="4A94A902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 xml:space="preserve">Als erstes Psychosoziales Zentrum für Flüchtlinge und Folteropfer in Deutschland arbeiten wir nach den Leitlinien der BAfF (Bundesweite Arbeitsgemeinschaft der psychosozialen Zentren für Flüchtlinge und Folteropfer, </w:t>
      </w:r>
      <w:hyperlink r:id="rId9" w:history="1">
        <w:r w:rsidRPr="00B10ADE">
          <w:rPr>
            <w:rStyle w:val="Hyperlink"/>
            <w:rFonts w:asciiTheme="minorHAnsi" w:hAnsiTheme="minorHAnsi" w:cstheme="minorHAnsi"/>
            <w:bCs/>
          </w:rPr>
          <w:t>www.baff-zentren.org</w:t>
        </w:r>
      </w:hyperlink>
      <w:r w:rsidRPr="00595795">
        <w:rPr>
          <w:rFonts w:asciiTheme="minorHAnsi" w:hAnsiTheme="minorHAnsi" w:cstheme="minorHAnsi"/>
          <w:bCs/>
        </w:rPr>
        <w:t>) und bilden mit vier weiteren Verbundpartnern das Psychosoziale Zentrum Rhein-Main, das durch das Land Hessen gefördert wird. In diesem Rahmen sind wir in der Versorgung der Bewohner</w:t>
      </w:r>
      <w:r w:rsidR="00625906">
        <w:rPr>
          <w:rFonts w:asciiTheme="minorHAnsi" w:hAnsiTheme="minorHAnsi" w:cstheme="minorHAnsi"/>
          <w:bCs/>
        </w:rPr>
        <w:t>:</w:t>
      </w:r>
      <w:r w:rsidRPr="00595795">
        <w:rPr>
          <w:rFonts w:asciiTheme="minorHAnsi" w:hAnsiTheme="minorHAnsi" w:cstheme="minorHAnsi"/>
          <w:bCs/>
        </w:rPr>
        <w:t xml:space="preserve">innen der Hessischen Erstaufnahmeeinrichtung in Büdingen zuständig. </w:t>
      </w:r>
    </w:p>
    <w:p w14:paraId="159D6171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</w:p>
    <w:p w14:paraId="51AFD782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/>
          <w:bCs/>
        </w:rPr>
      </w:pPr>
      <w:r w:rsidRPr="00595795">
        <w:rPr>
          <w:rFonts w:asciiTheme="minorHAnsi" w:hAnsiTheme="minorHAnsi" w:cstheme="minorHAnsi"/>
          <w:b/>
          <w:bCs/>
        </w:rPr>
        <w:t>Ihre Aufgaben</w:t>
      </w:r>
    </w:p>
    <w:p w14:paraId="61EB7D8D" w14:textId="41155A05" w:rsidR="00595795" w:rsidRPr="0009430E" w:rsidRDefault="00595795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 w:rsidRPr="0009430E">
        <w:rPr>
          <w:rFonts w:asciiTheme="minorHAnsi" w:hAnsiTheme="minorHAnsi" w:cstheme="minorHAnsi"/>
          <w:bCs/>
        </w:rPr>
        <w:t xml:space="preserve">Beratung, Psychodiagnostik und dolmetschergestützte psychotherapeutische Begleitung von traumatisierten Menschen mit Fluchthintergrund  </w:t>
      </w:r>
    </w:p>
    <w:p w14:paraId="223C7692" w14:textId="24761328" w:rsidR="00595795" w:rsidRPr="0009430E" w:rsidRDefault="00595795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 w:rsidRPr="0009430E">
        <w:rPr>
          <w:rFonts w:asciiTheme="minorHAnsi" w:hAnsiTheme="minorHAnsi" w:cstheme="minorHAnsi"/>
          <w:bCs/>
        </w:rPr>
        <w:t>Krisenintervention</w:t>
      </w:r>
    </w:p>
    <w:p w14:paraId="049D8B8B" w14:textId="4AA90430" w:rsidR="00595795" w:rsidRPr="0009430E" w:rsidRDefault="00625906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595795" w:rsidRPr="0009430E">
        <w:rPr>
          <w:rFonts w:asciiTheme="minorHAnsi" w:hAnsiTheme="minorHAnsi" w:cstheme="minorHAnsi"/>
          <w:bCs/>
        </w:rPr>
        <w:t>sychosoziale Sprechstunde in der hessischen Erstaufnahmeeinrichtung in Büdingen (1</w:t>
      </w:r>
      <w:r>
        <w:rPr>
          <w:rFonts w:asciiTheme="minorHAnsi" w:hAnsiTheme="minorHAnsi" w:cstheme="minorHAnsi"/>
          <w:bCs/>
        </w:rPr>
        <w:t xml:space="preserve"> </w:t>
      </w:r>
      <w:r w:rsidR="00595795" w:rsidRPr="0009430E">
        <w:rPr>
          <w:rFonts w:asciiTheme="minorHAnsi" w:hAnsiTheme="minorHAnsi" w:cstheme="minorHAnsi"/>
          <w:bCs/>
        </w:rPr>
        <w:t>Tag / Woche)</w:t>
      </w:r>
    </w:p>
    <w:p w14:paraId="2AFF186F" w14:textId="7C06AB3B" w:rsidR="00595795" w:rsidRPr="0009430E" w:rsidRDefault="00625906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</w:t>
      </w:r>
      <w:r w:rsidR="00595795" w:rsidRPr="0009430E">
        <w:rPr>
          <w:rFonts w:asciiTheme="minorHAnsi" w:hAnsiTheme="minorHAnsi" w:cstheme="minorHAnsi"/>
          <w:bCs/>
        </w:rPr>
        <w:t xml:space="preserve">achliche Stellungnahmen </w:t>
      </w:r>
    </w:p>
    <w:p w14:paraId="17591200" w14:textId="2DC8264B" w:rsidR="00595795" w:rsidRPr="0009430E" w:rsidRDefault="00595795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 w:rsidRPr="0009430E">
        <w:rPr>
          <w:rFonts w:asciiTheme="minorHAnsi" w:hAnsiTheme="minorHAnsi" w:cstheme="minorHAnsi"/>
          <w:bCs/>
        </w:rPr>
        <w:t>Kooperation mit externen Ärzt:innen, Therapeut:innen und anderen Fachkräften</w:t>
      </w:r>
    </w:p>
    <w:p w14:paraId="4F143BE7" w14:textId="4A91E79F" w:rsidR="00595795" w:rsidRPr="0009430E" w:rsidRDefault="00595795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 w:rsidRPr="0009430E">
        <w:rPr>
          <w:rFonts w:asciiTheme="minorHAnsi" w:hAnsiTheme="minorHAnsi" w:cstheme="minorHAnsi"/>
          <w:bCs/>
        </w:rPr>
        <w:t>Mitarbeit in tätigkeitsbezogenen Netzwerken</w:t>
      </w:r>
    </w:p>
    <w:p w14:paraId="564AE5B5" w14:textId="43D899A3" w:rsidR="00595795" w:rsidRPr="0009430E" w:rsidRDefault="00595795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 w:rsidRPr="0009430E">
        <w:rPr>
          <w:rFonts w:asciiTheme="minorHAnsi" w:hAnsiTheme="minorHAnsi" w:cstheme="minorHAnsi"/>
          <w:bCs/>
        </w:rPr>
        <w:t xml:space="preserve">Zusammenarbeit in einem multiprofessionellen Team </w:t>
      </w:r>
    </w:p>
    <w:p w14:paraId="125B33F6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</w:p>
    <w:p w14:paraId="4FE52AB9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/>
          <w:bCs/>
        </w:rPr>
      </w:pPr>
      <w:r w:rsidRPr="00595795">
        <w:rPr>
          <w:rFonts w:asciiTheme="minorHAnsi" w:hAnsiTheme="minorHAnsi" w:cstheme="minorHAnsi"/>
          <w:b/>
          <w:bCs/>
        </w:rPr>
        <w:t>Ihr Profil</w:t>
      </w:r>
    </w:p>
    <w:p w14:paraId="25A4EA8D" w14:textId="5F5574D1" w:rsidR="00595795" w:rsidRPr="00595795" w:rsidRDefault="00E5432D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erwünscht </w:t>
      </w:r>
      <w:r w:rsidR="00595795" w:rsidRPr="00595795">
        <w:rPr>
          <w:rFonts w:asciiTheme="minorHAnsi" w:hAnsiTheme="minorHAnsi" w:cstheme="minorHAnsi"/>
          <w:bCs/>
        </w:rPr>
        <w:t>begonnene Therapieausbildung (gewünscht nach Klinikjahr) oder Approbation als Psychologische</w:t>
      </w:r>
      <w:r w:rsidR="00625906">
        <w:rPr>
          <w:rFonts w:asciiTheme="minorHAnsi" w:hAnsiTheme="minorHAnsi" w:cstheme="minorHAnsi"/>
          <w:bCs/>
        </w:rPr>
        <w:t>:</w:t>
      </w:r>
      <w:r w:rsidR="00595795" w:rsidRPr="00595795">
        <w:rPr>
          <w:rFonts w:asciiTheme="minorHAnsi" w:hAnsiTheme="minorHAnsi" w:cstheme="minorHAnsi"/>
          <w:bCs/>
        </w:rPr>
        <w:t>r Psychotherapeut</w:t>
      </w:r>
      <w:r w:rsidR="00625906">
        <w:rPr>
          <w:rFonts w:asciiTheme="minorHAnsi" w:hAnsiTheme="minorHAnsi" w:cstheme="minorHAnsi"/>
          <w:bCs/>
        </w:rPr>
        <w:t>:</w:t>
      </w:r>
      <w:r w:rsidR="00595795" w:rsidRPr="00595795">
        <w:rPr>
          <w:rFonts w:asciiTheme="minorHAnsi" w:hAnsiTheme="minorHAnsi" w:cstheme="minorHAnsi"/>
          <w:bCs/>
        </w:rPr>
        <w:t>in</w:t>
      </w:r>
    </w:p>
    <w:p w14:paraId="42C6F9EA" w14:textId="5ED0E1E4" w:rsidR="00595795" w:rsidRPr="00595795" w:rsidRDefault="00595795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>interkulturelle Kompetenz im Umgang mit Klient</w:t>
      </w:r>
      <w:r w:rsidR="00625906">
        <w:rPr>
          <w:rFonts w:asciiTheme="minorHAnsi" w:hAnsiTheme="minorHAnsi" w:cstheme="minorHAnsi"/>
          <w:bCs/>
        </w:rPr>
        <w:t>:</w:t>
      </w:r>
      <w:r w:rsidRPr="00595795">
        <w:rPr>
          <w:rFonts w:asciiTheme="minorHAnsi" w:hAnsiTheme="minorHAnsi" w:cstheme="minorHAnsi"/>
          <w:bCs/>
        </w:rPr>
        <w:t>innen</w:t>
      </w:r>
    </w:p>
    <w:p w14:paraId="666E65EA" w14:textId="0480437A" w:rsidR="00595795" w:rsidRPr="00595795" w:rsidRDefault="00595795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 xml:space="preserve">Offenheit für interne fachdienstübergreifende Kooperation in einem großen Beratungszentrum </w:t>
      </w:r>
    </w:p>
    <w:p w14:paraId="3448AF08" w14:textId="47080034" w:rsidR="00595795" w:rsidRPr="00595795" w:rsidRDefault="00595795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>Sprachkenntnisse aus dem arabischen, persischen, türkischen oder afrikanischen Raum sind vorteilhaft, jedoch nicht zwingend erforderlich</w:t>
      </w:r>
    </w:p>
    <w:p w14:paraId="636F8465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</w:p>
    <w:p w14:paraId="48370343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/>
          <w:bCs/>
        </w:rPr>
      </w:pPr>
      <w:r w:rsidRPr="00595795">
        <w:rPr>
          <w:rFonts w:asciiTheme="minorHAnsi" w:hAnsiTheme="minorHAnsi" w:cstheme="minorHAnsi"/>
          <w:b/>
          <w:bCs/>
        </w:rPr>
        <w:t>Wir bieten</w:t>
      </w:r>
    </w:p>
    <w:p w14:paraId="018502C0" w14:textId="13E98C69" w:rsidR="00595795" w:rsidRPr="00595795" w:rsidRDefault="00595795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>Zusammenarbeit mit engagierten und an christlichen Werten orientierten Kolleg:innen</w:t>
      </w:r>
    </w:p>
    <w:p w14:paraId="66C73852" w14:textId="3217E8A1" w:rsidR="00595795" w:rsidRPr="00595795" w:rsidRDefault="00595795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>regelmäßige Supervision, Fort- und Weiterbildung</w:t>
      </w:r>
    </w:p>
    <w:p w14:paraId="03C880F4" w14:textId="0713604F" w:rsidR="00595795" w:rsidRPr="00595795" w:rsidRDefault="00595795" w:rsidP="00844DF9">
      <w:pPr>
        <w:pStyle w:val="Listenabsatz"/>
        <w:numPr>
          <w:ilvl w:val="0"/>
          <w:numId w:val="34"/>
        </w:numPr>
        <w:spacing w:line="288" w:lineRule="auto"/>
        <w:ind w:left="567" w:hanging="281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>Vergütung nach Kirchlicher Dienstvertragsordnung (KDO, E12) und eine arbeitgeberfinanzierte zusätzliche Altersversorgung sowie weitere familienfördernde Zusatzleistungen</w:t>
      </w:r>
    </w:p>
    <w:p w14:paraId="3E07C371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</w:p>
    <w:p w14:paraId="4AE1A5BC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>Bewerber:innen aller Nationalitäten sind ausdrücklich erwünscht.</w:t>
      </w:r>
    </w:p>
    <w:p w14:paraId="4D9FF569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</w:p>
    <w:p w14:paraId="0C96AE5D" w14:textId="60C5349F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 xml:space="preserve">Schwerbehinderte </w:t>
      </w:r>
      <w:r>
        <w:rPr>
          <w:rFonts w:asciiTheme="minorHAnsi" w:hAnsiTheme="minorHAnsi" w:cstheme="minorHAnsi"/>
          <w:bCs/>
        </w:rPr>
        <w:t>Menschen</w:t>
      </w:r>
      <w:r w:rsidRPr="00595795">
        <w:rPr>
          <w:rFonts w:asciiTheme="minorHAnsi" w:hAnsiTheme="minorHAnsi" w:cstheme="minorHAnsi"/>
          <w:bCs/>
        </w:rPr>
        <w:t xml:space="preserve"> werden bei gleicher Eignung besonders berücksichtigt. Diskriminierungsfreie Bewerbungsverfahren nach dem AGG sind in der EKHN Standard.</w:t>
      </w:r>
    </w:p>
    <w:p w14:paraId="0BABEADF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</w:p>
    <w:p w14:paraId="5D5E329E" w14:textId="794B6B04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 xml:space="preserve">Für weitere Informationen wenden Sie sich bitte an das Evangelische Zentrum </w:t>
      </w:r>
      <w:r w:rsidR="0009430E">
        <w:rPr>
          <w:rFonts w:asciiTheme="minorHAnsi" w:hAnsiTheme="minorHAnsi" w:cstheme="minorHAnsi"/>
          <w:bCs/>
        </w:rPr>
        <w:t xml:space="preserve">für Beratung und Therapie </w:t>
      </w:r>
      <w:r w:rsidRPr="00595795">
        <w:rPr>
          <w:rFonts w:asciiTheme="minorHAnsi" w:hAnsiTheme="minorHAnsi" w:cstheme="minorHAnsi"/>
          <w:bCs/>
        </w:rPr>
        <w:t>Am Weißen Stein, Fachdienst Beratung und Therapie für Geflüchtete</w:t>
      </w:r>
      <w:r w:rsidR="0009430E">
        <w:rPr>
          <w:rFonts w:asciiTheme="minorHAnsi" w:hAnsiTheme="minorHAnsi" w:cstheme="minorHAnsi"/>
          <w:bCs/>
        </w:rPr>
        <w:t>,</w:t>
      </w:r>
      <w:r w:rsidRPr="00595795">
        <w:rPr>
          <w:rFonts w:asciiTheme="minorHAnsi" w:hAnsiTheme="minorHAnsi" w:cstheme="minorHAnsi"/>
          <w:bCs/>
        </w:rPr>
        <w:t xml:space="preserve"> Frau Isabel Hausmann, </w:t>
      </w:r>
      <w:r w:rsidR="00844DF9" w:rsidRPr="00844DF9">
        <w:rPr>
          <w:rFonts w:asciiTheme="minorHAnsi" w:hAnsiTheme="minorHAnsi" w:cstheme="minorHAnsi"/>
          <w:bCs/>
        </w:rPr>
        <w:t>Tel.: 069/5302-291</w:t>
      </w:r>
      <w:r w:rsidR="00844DF9">
        <w:rPr>
          <w:rFonts w:asciiTheme="minorHAnsi" w:hAnsiTheme="minorHAnsi" w:cstheme="minorHAnsi"/>
          <w:bCs/>
        </w:rPr>
        <w:t xml:space="preserve">, </w:t>
      </w:r>
      <w:r w:rsidRPr="00595795">
        <w:rPr>
          <w:rFonts w:asciiTheme="minorHAnsi" w:hAnsiTheme="minorHAnsi" w:cstheme="minorHAnsi"/>
          <w:bCs/>
        </w:rPr>
        <w:t xml:space="preserve">E-Mail: </w:t>
      </w:r>
      <w:hyperlink r:id="rId10" w:history="1">
        <w:r w:rsidR="0009430E" w:rsidRPr="00B10ADE">
          <w:rPr>
            <w:rStyle w:val="Hyperlink"/>
            <w:rFonts w:asciiTheme="minorHAnsi" w:hAnsiTheme="minorHAnsi" w:cstheme="minorHAnsi"/>
            <w:bCs/>
          </w:rPr>
          <w:t>isabel.hausmann@frankfurt-evangelisch.de</w:t>
        </w:r>
      </w:hyperlink>
      <w:r>
        <w:rPr>
          <w:rFonts w:asciiTheme="minorHAnsi" w:hAnsiTheme="minorHAnsi" w:cstheme="minorHAnsi"/>
          <w:bCs/>
        </w:rPr>
        <w:t>.</w:t>
      </w:r>
    </w:p>
    <w:p w14:paraId="0F8B7190" w14:textId="2B8182A5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 xml:space="preserve">Weitere Informationen über das Zentrum finden Sie auf unserer Website </w:t>
      </w:r>
      <w:hyperlink r:id="rId11" w:history="1">
        <w:r w:rsidRPr="00B10ADE">
          <w:rPr>
            <w:rStyle w:val="Hyperlink"/>
            <w:rFonts w:asciiTheme="minorHAnsi" w:hAnsiTheme="minorHAnsi" w:cstheme="minorHAnsi"/>
            <w:bCs/>
          </w:rPr>
          <w:t>www.evangelische-beratung.com</w:t>
        </w:r>
      </w:hyperlink>
      <w:r w:rsidRPr="00595795">
        <w:rPr>
          <w:rFonts w:asciiTheme="minorHAnsi" w:hAnsiTheme="minorHAnsi" w:cstheme="minorHAnsi"/>
          <w:bCs/>
        </w:rPr>
        <w:t>.</w:t>
      </w:r>
    </w:p>
    <w:p w14:paraId="7390571C" w14:textId="77777777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</w:p>
    <w:p w14:paraId="036ACE0D" w14:textId="474A793F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/>
          <w:bCs/>
        </w:rPr>
      </w:pPr>
      <w:r w:rsidRPr="00595795">
        <w:rPr>
          <w:rFonts w:asciiTheme="minorHAnsi" w:hAnsiTheme="minorHAnsi" w:cstheme="minorHAnsi"/>
          <w:b/>
          <w:bCs/>
        </w:rPr>
        <w:t xml:space="preserve">Ihre Bewerbung richten Sie bitte bis zum </w:t>
      </w:r>
      <w:r w:rsidR="00983B34">
        <w:rPr>
          <w:rFonts w:asciiTheme="minorHAnsi" w:hAnsiTheme="minorHAnsi" w:cstheme="minorHAnsi"/>
          <w:b/>
          <w:bCs/>
        </w:rPr>
        <w:t>11</w:t>
      </w:r>
      <w:r w:rsidRPr="00595795">
        <w:rPr>
          <w:rFonts w:asciiTheme="minorHAnsi" w:hAnsiTheme="minorHAnsi" w:cstheme="minorHAnsi"/>
          <w:b/>
          <w:bCs/>
        </w:rPr>
        <w:t xml:space="preserve">.06.2023 an: </w:t>
      </w:r>
    </w:p>
    <w:p w14:paraId="336F8C62" w14:textId="093A6896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 xml:space="preserve">Evangelischer Regionalverband Frankfurt und Offenbach, Fachbereich Beratung, Bildung, Jugend, </w:t>
      </w:r>
      <w:r w:rsidR="0009430E">
        <w:rPr>
          <w:rFonts w:asciiTheme="minorHAnsi" w:hAnsiTheme="minorHAnsi" w:cstheme="minorHAnsi"/>
          <w:bCs/>
        </w:rPr>
        <w:t>Geschäftsstelle</w:t>
      </w:r>
      <w:r w:rsidRPr="00595795">
        <w:rPr>
          <w:rFonts w:asciiTheme="minorHAnsi" w:hAnsiTheme="minorHAnsi" w:cstheme="minorHAnsi"/>
          <w:bCs/>
        </w:rPr>
        <w:t>, Rechneigrabenstraße 10, 60311 Frankfurt am Main.</w:t>
      </w:r>
    </w:p>
    <w:p w14:paraId="59696643" w14:textId="0402E1B0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  <w:r w:rsidRPr="00595795">
        <w:rPr>
          <w:rFonts w:asciiTheme="minorHAnsi" w:hAnsiTheme="minorHAnsi" w:cstheme="minorHAnsi"/>
          <w:bCs/>
        </w:rPr>
        <w:t xml:space="preserve">E-Mail: </w:t>
      </w:r>
      <w:hyperlink r:id="rId12" w:history="1">
        <w:r w:rsidR="0009430E" w:rsidRPr="00B10ADE">
          <w:rPr>
            <w:rStyle w:val="Hyperlink"/>
            <w:rFonts w:asciiTheme="minorHAnsi" w:hAnsiTheme="minorHAnsi" w:cstheme="minorHAnsi"/>
            <w:bCs/>
          </w:rPr>
          <w:t>fb1.bewerbungen@frankfurt-evangelisch.de</w:t>
        </w:r>
      </w:hyperlink>
      <w:r w:rsidR="0009430E">
        <w:rPr>
          <w:rFonts w:asciiTheme="minorHAnsi" w:hAnsiTheme="minorHAnsi" w:cstheme="minorHAnsi"/>
          <w:bCs/>
        </w:rPr>
        <w:t xml:space="preserve"> </w:t>
      </w:r>
    </w:p>
    <w:p w14:paraId="6E360E14" w14:textId="4817F4BE" w:rsidR="00595795" w:rsidRPr="00595795" w:rsidRDefault="00595795" w:rsidP="00844DF9">
      <w:pPr>
        <w:spacing w:line="288" w:lineRule="auto"/>
        <w:rPr>
          <w:rFonts w:asciiTheme="minorHAnsi" w:hAnsiTheme="minorHAnsi" w:cstheme="minorHAnsi"/>
          <w:b/>
          <w:bCs/>
        </w:rPr>
      </w:pPr>
      <w:r w:rsidRPr="00595795">
        <w:rPr>
          <w:rFonts w:asciiTheme="minorHAnsi" w:hAnsiTheme="minorHAnsi" w:cstheme="minorHAnsi"/>
          <w:b/>
          <w:bCs/>
        </w:rPr>
        <w:t>Digitale Bewerbungen senden Sie bitte in einer PDF zusammengefasst</w:t>
      </w:r>
      <w:r w:rsidR="00CB63C4">
        <w:rPr>
          <w:rFonts w:asciiTheme="minorHAnsi" w:hAnsiTheme="minorHAnsi" w:cstheme="minorHAnsi"/>
          <w:b/>
          <w:bCs/>
        </w:rPr>
        <w:t>.</w:t>
      </w:r>
      <w:bookmarkStart w:id="0" w:name="_GoBack"/>
      <w:bookmarkEnd w:id="0"/>
    </w:p>
    <w:p w14:paraId="78E6F109" w14:textId="4EB9D816" w:rsid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</w:p>
    <w:p w14:paraId="4AA39A89" w14:textId="77777777" w:rsidR="00595795" w:rsidRDefault="00595795" w:rsidP="00844DF9">
      <w:pPr>
        <w:spacing w:line="288" w:lineRule="auto"/>
        <w:rPr>
          <w:rFonts w:asciiTheme="minorHAnsi" w:hAnsiTheme="minorHAnsi" w:cstheme="minorHAnsi"/>
          <w:bCs/>
        </w:rPr>
      </w:pPr>
    </w:p>
    <w:p w14:paraId="5592DAF4" w14:textId="77777777" w:rsidR="00CD1F11" w:rsidRPr="009675B4" w:rsidRDefault="00CD1F11" w:rsidP="00844DF9">
      <w:pPr>
        <w:spacing w:line="288" w:lineRule="auto"/>
        <w:rPr>
          <w:rFonts w:asciiTheme="minorHAnsi" w:hAnsiTheme="minorHAnsi" w:cstheme="minorHAnsi"/>
        </w:rPr>
      </w:pPr>
    </w:p>
    <w:p w14:paraId="1D69705D" w14:textId="119BE886" w:rsidR="00CD1F11" w:rsidRPr="00CD1F11" w:rsidRDefault="00252228" w:rsidP="00844DF9">
      <w:pPr>
        <w:spacing w:line="288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fldChar w:fldCharType="begin"/>
      </w:r>
      <w:r>
        <w:rPr>
          <w:rFonts w:asciiTheme="minorHAnsi" w:hAnsiTheme="minorHAnsi" w:cstheme="minorHAnsi"/>
          <w:sz w:val="16"/>
          <w:szCs w:val="16"/>
        </w:rPr>
        <w:instrText xml:space="preserve"> FILENAME   \* MERGEFORMAT </w:instrText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="00625906">
        <w:rPr>
          <w:rFonts w:asciiTheme="minorHAnsi" w:hAnsiTheme="minorHAnsi" w:cstheme="minorHAnsi"/>
          <w:noProof/>
          <w:sz w:val="16"/>
          <w:szCs w:val="16"/>
        </w:rPr>
        <w:t>pfstxt497.docx</w:t>
      </w:r>
      <w:r>
        <w:rPr>
          <w:rFonts w:asciiTheme="minorHAnsi" w:hAnsiTheme="minorHAnsi" w:cstheme="minorHAnsi"/>
          <w:sz w:val="16"/>
          <w:szCs w:val="16"/>
        </w:rPr>
        <w:fldChar w:fldCharType="end"/>
      </w:r>
    </w:p>
    <w:sectPr w:rsidR="00CD1F11" w:rsidRPr="00CD1F11" w:rsidSect="00A75FB7">
      <w:pgSz w:w="11906" w:h="16838" w:code="9"/>
      <w:pgMar w:top="993" w:right="1558" w:bottom="567" w:left="1304" w:header="720" w:footer="663" w:gutter="0"/>
      <w:cols w:space="708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12DA" w14:textId="77777777" w:rsidR="00FE7BF9" w:rsidRDefault="00FE7BF9">
      <w:r>
        <w:separator/>
      </w:r>
    </w:p>
  </w:endnote>
  <w:endnote w:type="continuationSeparator" w:id="0">
    <w:p w14:paraId="082E5CB5" w14:textId="77777777" w:rsidR="00FE7BF9" w:rsidRDefault="00FE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 Sans Book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Officina Sans Book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59EAC" w14:textId="77777777" w:rsidR="00FE7BF9" w:rsidRDefault="00FE7BF9">
      <w:r>
        <w:separator/>
      </w:r>
    </w:p>
  </w:footnote>
  <w:footnote w:type="continuationSeparator" w:id="0">
    <w:p w14:paraId="75C48483" w14:textId="77777777" w:rsidR="00FE7BF9" w:rsidRDefault="00FE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D6E"/>
    <w:multiLevelType w:val="hybridMultilevel"/>
    <w:tmpl w:val="735027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34E"/>
    <w:multiLevelType w:val="hybridMultilevel"/>
    <w:tmpl w:val="ED94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A7C"/>
    <w:multiLevelType w:val="hybridMultilevel"/>
    <w:tmpl w:val="B40A7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56FC"/>
    <w:multiLevelType w:val="hybridMultilevel"/>
    <w:tmpl w:val="891430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51F1"/>
    <w:multiLevelType w:val="hybridMultilevel"/>
    <w:tmpl w:val="BA164D44"/>
    <w:lvl w:ilvl="0" w:tplc="59DE2A8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DC7EE7"/>
    <w:multiLevelType w:val="hybridMultilevel"/>
    <w:tmpl w:val="8FA890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3DA6"/>
    <w:multiLevelType w:val="hybridMultilevel"/>
    <w:tmpl w:val="8BE07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B568C"/>
    <w:multiLevelType w:val="hybridMultilevel"/>
    <w:tmpl w:val="E24C1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621"/>
    <w:multiLevelType w:val="hybridMultilevel"/>
    <w:tmpl w:val="AC409230"/>
    <w:lvl w:ilvl="0" w:tplc="9BA6AFB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26E68"/>
    <w:multiLevelType w:val="hybridMultilevel"/>
    <w:tmpl w:val="5388242E"/>
    <w:lvl w:ilvl="0" w:tplc="4B6E36B6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7CB16A3"/>
    <w:multiLevelType w:val="hybridMultilevel"/>
    <w:tmpl w:val="45008322"/>
    <w:lvl w:ilvl="0" w:tplc="22CC6272">
      <w:start w:val="1"/>
      <w:numFmt w:val="bullet"/>
      <w:lvlText w:val="-"/>
      <w:lvlJc w:val="left"/>
      <w:pPr>
        <w:ind w:left="720" w:hanging="360"/>
      </w:pPr>
      <w:rPr>
        <w:rFonts w:ascii="Officina Sans Book" w:eastAsia="Times New Roman" w:hAnsi="Officina Sans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2C04"/>
    <w:multiLevelType w:val="hybridMultilevel"/>
    <w:tmpl w:val="AAA6169A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480814"/>
    <w:multiLevelType w:val="hybridMultilevel"/>
    <w:tmpl w:val="8EBEA9D4"/>
    <w:lvl w:ilvl="0" w:tplc="4E14D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E7167"/>
    <w:multiLevelType w:val="hybridMultilevel"/>
    <w:tmpl w:val="7D22082E"/>
    <w:lvl w:ilvl="0" w:tplc="241498F2">
      <w:numFmt w:val="bullet"/>
      <w:lvlText w:val="•"/>
      <w:lvlJc w:val="left"/>
      <w:pPr>
        <w:ind w:left="1416" w:hanging="708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151BA8"/>
    <w:multiLevelType w:val="hybridMultilevel"/>
    <w:tmpl w:val="2FEA9992"/>
    <w:lvl w:ilvl="0" w:tplc="8284AB2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0692D64"/>
    <w:multiLevelType w:val="hybridMultilevel"/>
    <w:tmpl w:val="2C3EA788"/>
    <w:lvl w:ilvl="0" w:tplc="22CC6272">
      <w:start w:val="1"/>
      <w:numFmt w:val="bullet"/>
      <w:lvlText w:val="-"/>
      <w:lvlJc w:val="left"/>
      <w:pPr>
        <w:ind w:left="720" w:hanging="360"/>
      </w:pPr>
      <w:rPr>
        <w:rFonts w:ascii="Officina Sans Book" w:eastAsia="Times New Roman" w:hAnsi="Officina Sans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82A88"/>
    <w:multiLevelType w:val="hybridMultilevel"/>
    <w:tmpl w:val="B34CE050"/>
    <w:lvl w:ilvl="0" w:tplc="7E283C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7D1F"/>
    <w:multiLevelType w:val="hybridMultilevel"/>
    <w:tmpl w:val="C060DA60"/>
    <w:lvl w:ilvl="0" w:tplc="56C2E8CE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48F10E7B"/>
    <w:multiLevelType w:val="hybridMultilevel"/>
    <w:tmpl w:val="79647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92662"/>
    <w:multiLevelType w:val="hybridMultilevel"/>
    <w:tmpl w:val="5B58DB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839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F03A3"/>
    <w:multiLevelType w:val="hybridMultilevel"/>
    <w:tmpl w:val="036C8C20"/>
    <w:lvl w:ilvl="0" w:tplc="108E6102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EA676B4"/>
    <w:multiLevelType w:val="hybridMultilevel"/>
    <w:tmpl w:val="D226BAF0"/>
    <w:lvl w:ilvl="0" w:tplc="9BA6AFB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F789B"/>
    <w:multiLevelType w:val="hybridMultilevel"/>
    <w:tmpl w:val="6B2CD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747A4"/>
    <w:multiLevelType w:val="hybridMultilevel"/>
    <w:tmpl w:val="66B6E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066A3"/>
    <w:multiLevelType w:val="hybridMultilevel"/>
    <w:tmpl w:val="9544DB64"/>
    <w:lvl w:ilvl="0" w:tplc="22CC6272">
      <w:start w:val="1"/>
      <w:numFmt w:val="bullet"/>
      <w:lvlText w:val="-"/>
      <w:lvlJc w:val="left"/>
      <w:pPr>
        <w:ind w:left="720" w:hanging="360"/>
      </w:pPr>
      <w:rPr>
        <w:rFonts w:ascii="Officina Sans Book" w:eastAsia="Times New Roman" w:hAnsi="Officina Sans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75ED0"/>
    <w:multiLevelType w:val="hybridMultilevel"/>
    <w:tmpl w:val="2E70C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A41C9"/>
    <w:multiLevelType w:val="hybridMultilevel"/>
    <w:tmpl w:val="E10C2CCC"/>
    <w:lvl w:ilvl="0" w:tplc="1FFC75C8">
      <w:numFmt w:val="bullet"/>
      <w:lvlText w:val="-"/>
      <w:lvlJc w:val="left"/>
      <w:pPr>
        <w:ind w:left="1695" w:hanging="360"/>
      </w:pPr>
      <w:rPr>
        <w:rFonts w:ascii="Arial" w:eastAsia="Times New Roman" w:hAnsi="Aria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7" w15:restartNumberingAfterBreak="0">
    <w:nsid w:val="6B2A78C4"/>
    <w:multiLevelType w:val="hybridMultilevel"/>
    <w:tmpl w:val="08E82FD8"/>
    <w:lvl w:ilvl="0" w:tplc="241498F2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32D14"/>
    <w:multiLevelType w:val="hybridMultilevel"/>
    <w:tmpl w:val="42DEA4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910D7"/>
    <w:multiLevelType w:val="hybridMultilevel"/>
    <w:tmpl w:val="66368F28"/>
    <w:lvl w:ilvl="0" w:tplc="9BA6AFB8">
      <w:numFmt w:val="bullet"/>
      <w:lvlText w:val="•"/>
      <w:lvlJc w:val="left"/>
      <w:pPr>
        <w:ind w:left="1416" w:hanging="708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D6363F"/>
    <w:multiLevelType w:val="hybridMultilevel"/>
    <w:tmpl w:val="81A8B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0C37"/>
    <w:multiLevelType w:val="hybridMultilevel"/>
    <w:tmpl w:val="05CA6BCA"/>
    <w:lvl w:ilvl="0" w:tplc="708E8EA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C0B7769"/>
    <w:multiLevelType w:val="hybridMultilevel"/>
    <w:tmpl w:val="B73AB0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F45B1"/>
    <w:multiLevelType w:val="hybridMultilevel"/>
    <w:tmpl w:val="E6CEF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8"/>
  </w:num>
  <w:num w:numId="5">
    <w:abstractNumId w:val="28"/>
  </w:num>
  <w:num w:numId="6">
    <w:abstractNumId w:val="24"/>
  </w:num>
  <w:num w:numId="7">
    <w:abstractNumId w:val="15"/>
  </w:num>
  <w:num w:numId="8">
    <w:abstractNumId w:val="10"/>
  </w:num>
  <w:num w:numId="9">
    <w:abstractNumId w:val="3"/>
  </w:num>
  <w:num w:numId="10">
    <w:abstractNumId w:val="22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17"/>
  </w:num>
  <w:num w:numId="17">
    <w:abstractNumId w:val="9"/>
  </w:num>
  <w:num w:numId="18">
    <w:abstractNumId w:val="4"/>
  </w:num>
  <w:num w:numId="19">
    <w:abstractNumId w:val="20"/>
  </w:num>
  <w:num w:numId="20">
    <w:abstractNumId w:val="31"/>
  </w:num>
  <w:num w:numId="21">
    <w:abstractNumId w:val="26"/>
  </w:num>
  <w:num w:numId="22">
    <w:abstractNumId w:val="14"/>
  </w:num>
  <w:num w:numId="23">
    <w:abstractNumId w:val="23"/>
  </w:num>
  <w:num w:numId="24">
    <w:abstractNumId w:val="21"/>
  </w:num>
  <w:num w:numId="25">
    <w:abstractNumId w:val="29"/>
  </w:num>
  <w:num w:numId="26">
    <w:abstractNumId w:val="32"/>
  </w:num>
  <w:num w:numId="27">
    <w:abstractNumId w:val="8"/>
  </w:num>
  <w:num w:numId="28">
    <w:abstractNumId w:val="16"/>
  </w:num>
  <w:num w:numId="29">
    <w:abstractNumId w:val="33"/>
  </w:num>
  <w:num w:numId="30">
    <w:abstractNumId w:val="25"/>
  </w:num>
  <w:num w:numId="31">
    <w:abstractNumId w:val="2"/>
  </w:num>
  <w:num w:numId="32">
    <w:abstractNumId w:val="30"/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44"/>
    <w:rsid w:val="000315B7"/>
    <w:rsid w:val="00033504"/>
    <w:rsid w:val="00057394"/>
    <w:rsid w:val="00065F91"/>
    <w:rsid w:val="00076049"/>
    <w:rsid w:val="0008618C"/>
    <w:rsid w:val="0009430E"/>
    <w:rsid w:val="000B63E9"/>
    <w:rsid w:val="000D64C8"/>
    <w:rsid w:val="000E0584"/>
    <w:rsid w:val="000E1922"/>
    <w:rsid w:val="000F2730"/>
    <w:rsid w:val="00121167"/>
    <w:rsid w:val="00124B75"/>
    <w:rsid w:val="00134656"/>
    <w:rsid w:val="00152909"/>
    <w:rsid w:val="00152EE8"/>
    <w:rsid w:val="0015732D"/>
    <w:rsid w:val="001823D0"/>
    <w:rsid w:val="0019420F"/>
    <w:rsid w:val="00194803"/>
    <w:rsid w:val="0019633E"/>
    <w:rsid w:val="00205BAE"/>
    <w:rsid w:val="00210E4F"/>
    <w:rsid w:val="002243A0"/>
    <w:rsid w:val="00250F8F"/>
    <w:rsid w:val="00251C40"/>
    <w:rsid w:val="00252228"/>
    <w:rsid w:val="002609FD"/>
    <w:rsid w:val="002652CB"/>
    <w:rsid w:val="00274E45"/>
    <w:rsid w:val="002754B5"/>
    <w:rsid w:val="00291990"/>
    <w:rsid w:val="002B321C"/>
    <w:rsid w:val="002C3A0E"/>
    <w:rsid w:val="002D03AD"/>
    <w:rsid w:val="00302015"/>
    <w:rsid w:val="003054D3"/>
    <w:rsid w:val="00310467"/>
    <w:rsid w:val="00364A17"/>
    <w:rsid w:val="003667FD"/>
    <w:rsid w:val="00380A3E"/>
    <w:rsid w:val="00381E7E"/>
    <w:rsid w:val="003B2E07"/>
    <w:rsid w:val="003C0BDE"/>
    <w:rsid w:val="003C5DD8"/>
    <w:rsid w:val="003D6C5A"/>
    <w:rsid w:val="003E3795"/>
    <w:rsid w:val="003E4ECC"/>
    <w:rsid w:val="003F022E"/>
    <w:rsid w:val="00407E64"/>
    <w:rsid w:val="00413BAD"/>
    <w:rsid w:val="004144AE"/>
    <w:rsid w:val="00425096"/>
    <w:rsid w:val="0045645A"/>
    <w:rsid w:val="00460DED"/>
    <w:rsid w:val="00461878"/>
    <w:rsid w:val="00477DD1"/>
    <w:rsid w:val="00492376"/>
    <w:rsid w:val="004C7859"/>
    <w:rsid w:val="004D368F"/>
    <w:rsid w:val="004D4F90"/>
    <w:rsid w:val="004E4ED5"/>
    <w:rsid w:val="005324ED"/>
    <w:rsid w:val="005350E7"/>
    <w:rsid w:val="00592255"/>
    <w:rsid w:val="005923E2"/>
    <w:rsid w:val="00595795"/>
    <w:rsid w:val="005F0D74"/>
    <w:rsid w:val="00623587"/>
    <w:rsid w:val="00625906"/>
    <w:rsid w:val="0063569B"/>
    <w:rsid w:val="00657E1D"/>
    <w:rsid w:val="00680EC8"/>
    <w:rsid w:val="00696163"/>
    <w:rsid w:val="006A3A92"/>
    <w:rsid w:val="006A6775"/>
    <w:rsid w:val="006A72D1"/>
    <w:rsid w:val="006C7A0A"/>
    <w:rsid w:val="00706468"/>
    <w:rsid w:val="00724952"/>
    <w:rsid w:val="0073579C"/>
    <w:rsid w:val="00735CC1"/>
    <w:rsid w:val="00742468"/>
    <w:rsid w:val="007475C8"/>
    <w:rsid w:val="00752F52"/>
    <w:rsid w:val="0076034A"/>
    <w:rsid w:val="00773120"/>
    <w:rsid w:val="00777102"/>
    <w:rsid w:val="00781971"/>
    <w:rsid w:val="0078395E"/>
    <w:rsid w:val="00785C8A"/>
    <w:rsid w:val="00794AAF"/>
    <w:rsid w:val="007A0587"/>
    <w:rsid w:val="007A3E98"/>
    <w:rsid w:val="007A4731"/>
    <w:rsid w:val="007C3D67"/>
    <w:rsid w:val="007D4C68"/>
    <w:rsid w:val="007D4E4B"/>
    <w:rsid w:val="007E0135"/>
    <w:rsid w:val="007F4A91"/>
    <w:rsid w:val="00844DF9"/>
    <w:rsid w:val="00847DD7"/>
    <w:rsid w:val="00861D9F"/>
    <w:rsid w:val="008A6BEE"/>
    <w:rsid w:val="008B0EC7"/>
    <w:rsid w:val="008C44AA"/>
    <w:rsid w:val="008D2AB8"/>
    <w:rsid w:val="008D7DA4"/>
    <w:rsid w:val="008E4D97"/>
    <w:rsid w:val="008F27FB"/>
    <w:rsid w:val="00907D55"/>
    <w:rsid w:val="009156EB"/>
    <w:rsid w:val="00917CA1"/>
    <w:rsid w:val="0094552C"/>
    <w:rsid w:val="009527E1"/>
    <w:rsid w:val="00967115"/>
    <w:rsid w:val="009675B4"/>
    <w:rsid w:val="0097181F"/>
    <w:rsid w:val="0097359A"/>
    <w:rsid w:val="00983B34"/>
    <w:rsid w:val="009A428B"/>
    <w:rsid w:val="009B4738"/>
    <w:rsid w:val="009D542F"/>
    <w:rsid w:val="009D5A7A"/>
    <w:rsid w:val="009E1FDC"/>
    <w:rsid w:val="009E3E6C"/>
    <w:rsid w:val="00A04613"/>
    <w:rsid w:val="00A12745"/>
    <w:rsid w:val="00A27993"/>
    <w:rsid w:val="00A31162"/>
    <w:rsid w:val="00A364BC"/>
    <w:rsid w:val="00A41759"/>
    <w:rsid w:val="00A6159A"/>
    <w:rsid w:val="00A70759"/>
    <w:rsid w:val="00A75FB7"/>
    <w:rsid w:val="00A80A44"/>
    <w:rsid w:val="00A872DF"/>
    <w:rsid w:val="00AA0D13"/>
    <w:rsid w:val="00AB2E24"/>
    <w:rsid w:val="00AD150F"/>
    <w:rsid w:val="00AD3DF5"/>
    <w:rsid w:val="00AD4B29"/>
    <w:rsid w:val="00AF39AF"/>
    <w:rsid w:val="00B06AA0"/>
    <w:rsid w:val="00B21E93"/>
    <w:rsid w:val="00B22EB1"/>
    <w:rsid w:val="00B35E4C"/>
    <w:rsid w:val="00B54202"/>
    <w:rsid w:val="00B72193"/>
    <w:rsid w:val="00B73880"/>
    <w:rsid w:val="00B744F8"/>
    <w:rsid w:val="00B95AA7"/>
    <w:rsid w:val="00BA5F9B"/>
    <w:rsid w:val="00BB4BE2"/>
    <w:rsid w:val="00BB6E2F"/>
    <w:rsid w:val="00BB70FF"/>
    <w:rsid w:val="00BC503E"/>
    <w:rsid w:val="00BF34D8"/>
    <w:rsid w:val="00BF55AF"/>
    <w:rsid w:val="00C22B6B"/>
    <w:rsid w:val="00C23037"/>
    <w:rsid w:val="00C37F3D"/>
    <w:rsid w:val="00C4027C"/>
    <w:rsid w:val="00C45EBD"/>
    <w:rsid w:val="00C4645B"/>
    <w:rsid w:val="00C61325"/>
    <w:rsid w:val="00C6415B"/>
    <w:rsid w:val="00C85F4C"/>
    <w:rsid w:val="00C94950"/>
    <w:rsid w:val="00CB4F02"/>
    <w:rsid w:val="00CB63C4"/>
    <w:rsid w:val="00CB6F2F"/>
    <w:rsid w:val="00CC2457"/>
    <w:rsid w:val="00CD1F11"/>
    <w:rsid w:val="00CE1775"/>
    <w:rsid w:val="00CE5B43"/>
    <w:rsid w:val="00CE7B7C"/>
    <w:rsid w:val="00CF024D"/>
    <w:rsid w:val="00D10D6F"/>
    <w:rsid w:val="00D14BE6"/>
    <w:rsid w:val="00D16975"/>
    <w:rsid w:val="00D26FAE"/>
    <w:rsid w:val="00D724C5"/>
    <w:rsid w:val="00D818E5"/>
    <w:rsid w:val="00DA0829"/>
    <w:rsid w:val="00DA3E00"/>
    <w:rsid w:val="00DA655A"/>
    <w:rsid w:val="00DD17DF"/>
    <w:rsid w:val="00DE3E69"/>
    <w:rsid w:val="00DF29E8"/>
    <w:rsid w:val="00E17252"/>
    <w:rsid w:val="00E275B7"/>
    <w:rsid w:val="00E51A09"/>
    <w:rsid w:val="00E5432D"/>
    <w:rsid w:val="00E60B3B"/>
    <w:rsid w:val="00E63D9F"/>
    <w:rsid w:val="00E72116"/>
    <w:rsid w:val="00E7217D"/>
    <w:rsid w:val="00E80C18"/>
    <w:rsid w:val="00E84F30"/>
    <w:rsid w:val="00EA4C21"/>
    <w:rsid w:val="00EE3131"/>
    <w:rsid w:val="00EF2838"/>
    <w:rsid w:val="00F1132B"/>
    <w:rsid w:val="00F15736"/>
    <w:rsid w:val="00F248E2"/>
    <w:rsid w:val="00F3045F"/>
    <w:rsid w:val="00F44CDA"/>
    <w:rsid w:val="00F46666"/>
    <w:rsid w:val="00F46A9D"/>
    <w:rsid w:val="00F5347D"/>
    <w:rsid w:val="00F60D9E"/>
    <w:rsid w:val="00F82C9E"/>
    <w:rsid w:val="00F85E8D"/>
    <w:rsid w:val="00F93597"/>
    <w:rsid w:val="00FB1E32"/>
    <w:rsid w:val="00FB2BC3"/>
    <w:rsid w:val="00FB4B92"/>
    <w:rsid w:val="00FC2FDD"/>
    <w:rsid w:val="00FD79B1"/>
    <w:rsid w:val="00FD7A37"/>
    <w:rsid w:val="00FE4853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ccbc6,#b5123e,#e2afa6,#d89388"/>
    </o:shapedefaults>
    <o:shapelayout v:ext="edit">
      <o:idmap v:ext="edit" data="1"/>
    </o:shapelayout>
  </w:shapeDefaults>
  <w:decimalSymbol w:val=","/>
  <w:listSeparator w:val=";"/>
  <w14:docId w14:val="3A21F2A6"/>
  <w15:chartTrackingRefBased/>
  <w15:docId w15:val="{3ABA39E3-D07D-425B-B890-1A7D9F5C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A44"/>
    <w:rPr>
      <w:rFonts w:ascii="Officina Sans Book" w:hAnsi="Officina Sans Book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BF3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qFormat/>
    <w:rsid w:val="00E51A09"/>
    <w:pPr>
      <w:keepNext/>
      <w:outlineLvl w:val="1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80A44"/>
    <w:rPr>
      <w:color w:val="0000FF"/>
      <w:u w:val="single"/>
    </w:rPr>
  </w:style>
  <w:style w:type="paragraph" w:styleId="Kopfzeile">
    <w:name w:val="header"/>
    <w:basedOn w:val="Standard"/>
    <w:rsid w:val="009E1F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1FD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69B"/>
    <w:rPr>
      <w:rFonts w:ascii="Tahoma" w:hAnsi="Tahoma" w:cs="Tahoma"/>
      <w:sz w:val="16"/>
      <w:szCs w:val="16"/>
    </w:rPr>
  </w:style>
  <w:style w:type="paragraph" w:customStyle="1" w:styleId="KeinLeerraum1">
    <w:name w:val="Kein Leerraum1"/>
    <w:rsid w:val="00E51A09"/>
    <w:rPr>
      <w:rFonts w:ascii="Calibri" w:hAnsi="Calibri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E51A09"/>
    <w:rPr>
      <w:rFonts w:ascii="ITC Officina Sans Book" w:hAnsi="ITC Officina Sans Book"/>
      <w:b/>
      <w:bCs/>
      <w:sz w:val="22"/>
      <w:szCs w:val="22"/>
      <w:lang w:val="de-DE" w:eastAsia="de-DE" w:bidi="ar-SA"/>
    </w:rPr>
  </w:style>
  <w:style w:type="paragraph" w:styleId="Umschlagabsenderadresse">
    <w:name w:val="envelope return"/>
    <w:basedOn w:val="Standard"/>
    <w:rsid w:val="00E51A09"/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51A09"/>
    <w:rPr>
      <w:rFonts w:ascii="ITC Officina Sans Book" w:hAnsi="ITC Officina Sans Book"/>
      <w:lang w:bidi="ar-SA"/>
    </w:rPr>
  </w:style>
  <w:style w:type="paragraph" w:styleId="Textkrper">
    <w:name w:val="Body Text"/>
    <w:basedOn w:val="Standard"/>
    <w:link w:val="TextkrperZchn"/>
    <w:rsid w:val="00E51A09"/>
    <w:rPr>
      <w:rFonts w:ascii="ITC Officina Sans Book" w:hAnsi="ITC Officina Sans Book"/>
      <w:sz w:val="20"/>
      <w:szCs w:val="20"/>
    </w:rPr>
  </w:style>
  <w:style w:type="paragraph" w:styleId="Textkrper2">
    <w:name w:val="Body Text 2"/>
    <w:basedOn w:val="Standard"/>
    <w:rsid w:val="00E51A09"/>
    <w:pPr>
      <w:spacing w:after="120" w:line="480" w:lineRule="auto"/>
    </w:pPr>
  </w:style>
  <w:style w:type="paragraph" w:customStyle="1" w:styleId="Listenabsatz1">
    <w:name w:val="Listenabsatz1"/>
    <w:basedOn w:val="Standard"/>
    <w:rsid w:val="00E51A09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paragraph" w:customStyle="1" w:styleId="1-Einz-zu-7-und-8">
    <w:name w:val="1-Einz-zu-7-und-8"/>
    <w:rsid w:val="00E51A09"/>
    <w:pPr>
      <w:tabs>
        <w:tab w:val="left" w:pos="992"/>
      </w:tabs>
      <w:spacing w:before="120" w:after="120"/>
      <w:ind w:left="992" w:right="142" w:hanging="425"/>
      <w:jc w:val="both"/>
    </w:pPr>
    <w:rPr>
      <w:rFonts w:ascii="Arial" w:hAnsi="Arial"/>
    </w:rPr>
  </w:style>
  <w:style w:type="character" w:customStyle="1" w:styleId="berschrift1Zchn">
    <w:name w:val="Überschrift 1 Zchn"/>
    <w:link w:val="berschrift1"/>
    <w:rsid w:val="00BF34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BA5F9B"/>
    <w:rPr>
      <w:rFonts w:ascii="Officina Sans Book" w:hAnsi="Officina Sans Book"/>
      <w:sz w:val="22"/>
      <w:szCs w:val="22"/>
    </w:rPr>
  </w:style>
  <w:style w:type="character" w:styleId="Kommentarzeichen">
    <w:name w:val="annotation reference"/>
    <w:rsid w:val="00794AA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94AAF"/>
    <w:rPr>
      <w:sz w:val="20"/>
      <w:szCs w:val="20"/>
    </w:rPr>
  </w:style>
  <w:style w:type="character" w:customStyle="1" w:styleId="KommentartextZchn">
    <w:name w:val="Kommentartext Zchn"/>
    <w:link w:val="Kommentartext"/>
    <w:rsid w:val="00794AAF"/>
    <w:rPr>
      <w:rFonts w:ascii="Officina Sans Book" w:hAnsi="Officina Sans Book"/>
    </w:rPr>
  </w:style>
  <w:style w:type="paragraph" w:styleId="Kommentarthema">
    <w:name w:val="annotation subject"/>
    <w:basedOn w:val="Kommentartext"/>
    <w:next w:val="Kommentartext"/>
    <w:link w:val="KommentarthemaZchn"/>
    <w:rsid w:val="00794AAF"/>
    <w:rPr>
      <w:b/>
      <w:bCs/>
    </w:rPr>
  </w:style>
  <w:style w:type="character" w:customStyle="1" w:styleId="KommentarthemaZchn">
    <w:name w:val="Kommentarthema Zchn"/>
    <w:link w:val="Kommentarthema"/>
    <w:rsid w:val="00794AAF"/>
    <w:rPr>
      <w:rFonts w:ascii="Officina Sans Book" w:hAnsi="Officina Sans Book"/>
      <w:b/>
      <w:bCs/>
    </w:rPr>
  </w:style>
  <w:style w:type="paragraph" w:styleId="Listenabsatz">
    <w:name w:val="List Paragraph"/>
    <w:basedOn w:val="Standard"/>
    <w:uiPriority w:val="34"/>
    <w:qFormat/>
    <w:rsid w:val="00CD1F1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675B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b1.bewerbungen@frankfurt-evangelis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ngelische-beratu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abel.hausmann@frankfurt-evangelisc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ff-zentre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57ED-60BE-49D6-8811-31667BAE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Evangelische Regionalverband Frankfurt am Main ist der Zusammenschluss evangelischer Kirchengemeinden und Dekanate sowie Träger von diakonischen und kirchlichen Einrichtungen in der Stadt</vt:lpstr>
    </vt:vector>
  </TitlesOfParts>
  <Company>ERV</Company>
  <LinksUpToDate>false</LinksUpToDate>
  <CharactersWithSpaces>3790</CharactersWithSpaces>
  <SharedDoc>false</SharedDoc>
  <HLinks>
    <vt:vector size="18" baseType="variant">
      <vt:variant>
        <vt:i4>196712</vt:i4>
      </vt:variant>
      <vt:variant>
        <vt:i4>6</vt:i4>
      </vt:variant>
      <vt:variant>
        <vt:i4>0</vt:i4>
      </vt:variant>
      <vt:variant>
        <vt:i4>5</vt:i4>
      </vt:variant>
      <vt:variant>
        <vt:lpwstr>mailto:fachbereichsbuero@frankfurt-evangelisch.de</vt:lpwstr>
      </vt:variant>
      <vt:variant>
        <vt:lpwstr/>
      </vt:variant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http://www.hin-und-weg.ejuf.de/</vt:lpwstr>
      </vt:variant>
      <vt:variant>
        <vt:lpwstr/>
      </vt:variant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mailto:christian.schulte@frankfurt-evangelisch.de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Evangelische Regionalverband Frankfurt am Main ist der Zusammenschluss evangelischer Kirchengemeinden und Dekanate sowie Träger von diakonischen und kirchlichen Einrichtungen in der Stadt</dc:title>
  <dc:subject/>
  <dc:creator>gbackup</dc:creator>
  <cp:keywords/>
  <cp:lastModifiedBy>Julia Noetzel</cp:lastModifiedBy>
  <cp:revision>8</cp:revision>
  <cp:lastPrinted>2023-05-16T10:37:00Z</cp:lastPrinted>
  <dcterms:created xsi:type="dcterms:W3CDTF">2023-05-11T08:31:00Z</dcterms:created>
  <dcterms:modified xsi:type="dcterms:W3CDTF">2023-05-22T11:16:00Z</dcterms:modified>
</cp:coreProperties>
</file>